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gemeenteraad woonwagenstandplaats De Wam 10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gemeenteraad-woonwagenstandplaats-De-Wam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Jaarrekening 2021 gewaarmerkt incl. controleverklaring w.g. St. Baasis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rekening-2021-gewaarmerkt-incl-controleverklaring-w-g-St-Baas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220705 aanbiedingsbrief Bestuursjaarverslag 2021 gem.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20705-aanbiedingsbrief-Bestuursjaarverslag-2021-gem-Tynaarl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Voortgangsbrief st. Baasis najaar 2022 + 2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brief-st-Baasis-najaar-2022-2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Jaarverslag _JongTynaarlo 2021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6,36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verslag-JongTynaarlo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aanbieden jaarverslag 2021 _JongTynaarlo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bieden-jaarverslag-2021-JongTynaarl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Voorstel nieuw vergadermodel B_W Tynaarlo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Voorstel-nieuw-vergadermodel-B-W-Tynaarlo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RvO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RvO-college-B-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de raad. Betreft nieuw RvO. 
              <text:s/>
             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Betreft-nieuw-RvO-Bijlage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aan de raad definitief - voortgang project centrumontwikkeling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brief-aan-de-raad-definitief-voortgang-project-centrumontwikkeling-Zuidl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221004_Raadsbrief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21004-Raadsbrief-aanpak-energiearmo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Eindrapportage pilot NWI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Eindrapportage-pilot-NWI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gemeenteraad 041022 eindrapportage pilot ondertussengroep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gemeenteraad-041022-eindrapportage-pilot-ondertusse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Informatieve raadsbrief verlengen programma Vitale Vakantieparken Drenthe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ve-raadsbrief-verlengen-programma-Vitale-Vakantieparken-Drenth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3" meta:character-count="1314" meta:non-whitespace-character-count="1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