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2025.18 Smits e.a - AB 3.0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 - vaststellen van de aanbevelingen uit het rapport “Participatie in Tynaarlo” van de Rekenkamer Tynaarlo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2025.16 Bijkerk e.a. - Invasieve exoten PPN2026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2025.13 Lubbers e.a- Beeldkwaliteitsplan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2025.15 van den Born - BKP Ter Borch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e.a. - Vaststellen van de aanbevelingen uit het rapport Participatie in Tynaarlo van de Rekenkamer Tynaarlo.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2025.12 Nieman - Zienswijze U&amp;amp;H strategie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2025.10 Lubbers e.a.- Toevoegen extra meetpunt GAE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2025.11 van den Born - Aanpassen tekst over zienswijzen in Beleid Opvang vluchtelingen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2025.9 Elzerman - Lokaal vluchtelingenbeleid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2025.8 Smits  -Benoeming tijdelijke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2025.7 Aeilkema e.a -Zienswijze doelen sociale agenda Nij Begun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 Machielsen - Visie terrein Groningen Airport Eelde (def)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3 Lubbers.a.e - Afwegingskader bouwhoogte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6 Lubbers e.a - toevoegen afwegingskaders participatie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5 Lubbers e.a - toevoegen afwegingskaders landschappelijke inpassing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4 Lubbers e.a.- Ruimtelijke kwaliteit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2 Lubbers e.a.- Afwegingskader geluidsniveau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20-november/19:30/Actualisering-Algemene-plaatselijke-verordening-gemeente-Tynaarlo-2024/Amendement-2025-17-Meerman-e-a-meldinsplicht-spuiten-bestrijdingsmiddelen-versie-3-30-1.pdf" TargetMode="External" /><Relationship Id="rId26" Type="http://schemas.openxmlformats.org/officeDocument/2006/relationships/hyperlink" Target="https://raad.tynaarlo.nl/Vergaderingen/Gemeenteraad/2025/18-november/19:30/Accommodatiebeleid-3-0-behandeling-tweede-termijn/Amendement-2025-18-Smits-e-a-AB-3-0.pdf" TargetMode="External" /><Relationship Id="rId27" Type="http://schemas.openxmlformats.org/officeDocument/2006/relationships/hyperlink" Target="https://raad.tynaarlo.nl/Vergaderingen/Gemeenteraad/2025/18-november/20:30/Actualisering-Algemene-plaatselijke-verordening-gemeente-Tynaarlo-2024/Amendement-2025-17-Meerman-e-a-meldinsplicht-spuiten-bestrijdingsmiddelen-versie-3-30.pdf" TargetMode="External" /><Relationship Id="rId28" Type="http://schemas.openxmlformats.org/officeDocument/2006/relationships/hyperlink" Target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argetMode="External" /><Relationship Id="rId29" Type="http://schemas.openxmlformats.org/officeDocument/2006/relationships/hyperlink" Target="https://raad.tynaarlo.nl/Vergaderingen/Gemeenteraad/2025/08-juli/13:00/Perspectievennota-2026/Amendement-2025-16-Bijkerk-e-a-Invasieve-exoten-PPN2026.pdf" TargetMode="External" /><Relationship Id="rId30" Type="http://schemas.openxmlformats.org/officeDocument/2006/relationships/hyperlink" Target="https://raad.tynaarlo.nl/Vergaderingen/Gemeenteraad/2025/01-juli/19:00/Vaststellen-beeldkwaliteitsplan-Ter-Borch-Entreegebied-Zuidzijde/Amendement-2025-13-Lubbers-e-a-Beeldkwaliteitsplan-Entreegebied-Zuidzijde.pdf" TargetMode="External" /><Relationship Id="rId37" Type="http://schemas.openxmlformats.org/officeDocument/2006/relationships/hyperlink" Target="https://raad.tynaarlo.nl/Vergaderingen/Gemeenteraad/2025/01-juli/19:00/Vaststellen-beeldkwaliteitsplan-Ter-Borch-Entreegebied-Zuidzijde/Amendement-2025-15-van-den-Born-BKP-Ter-Borch-entreegebied-Zuidzijde.pdf" TargetMode="External" /><Relationship Id="rId38" Type="http://schemas.openxmlformats.org/officeDocument/2006/relationships/hyperlink" Target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argetMode="External" /><Relationship Id="rId39" Type="http://schemas.openxmlformats.org/officeDocument/2006/relationships/hyperlink" Target="https://raad.tynaarlo.nl/Vergaderingen/Gemeenteraad/2025/01-juli/19:00/U-amp-H-Strategie-Drenthe-2026-2029/Amendement-2025-12-Nieman-Zienswijze-U-H-strategie-definitief.pdf" TargetMode="External" /><Relationship Id="rId40" Type="http://schemas.openxmlformats.org/officeDocument/2006/relationships/hyperlink" Target="https://raad.tynaarlo.nl/Vergaderingen/Gemeenteraad/2025/01-april/19:00/Zienswijze-ontwerp-Luchthavenbesluit-GAE-op-verzoek-fractie-GroenLinks-en-PvdA/Amendement-2025-10-Lubbers-e-a-Toevoegen-extra-meetpunt-GAE-versie-2.pdf" TargetMode="External" /><Relationship Id="rId41" Type="http://schemas.openxmlformats.org/officeDocument/2006/relationships/hyperlink" Target="https://raad.tynaarlo.nl/Vergaderingen/Gemeenteraad/2025/01-april/19:00/Ontwerp-lokaal-vluchtelingenbeleid-gemeente-Tynaarlo-2025-en-nota-beantwoording-zienswijzen/Amendement-2025-11-van-den-Born-Aanpassen-tekst-over-zienswijzen-in-Beleid-Opvang-vluchtelingen-002.pdf" TargetMode="External" /><Relationship Id="rId42" Type="http://schemas.openxmlformats.org/officeDocument/2006/relationships/hyperlink" Target="https://raad.tynaarlo.nl/Vergaderingen/Gemeenteraad/2025/01-april/19:00/Ontwerp-lokaal-vluchtelingenbeleid-gemeente-Tynaarlo-2025-en-nota-beantwoording-zienswijzen/Amendement-2025-9-Elzerman-Lokaal-vluchtelingenbeleid.pdf" TargetMode="External" /><Relationship Id="rId43" Type="http://schemas.openxmlformats.org/officeDocument/2006/relationships/hyperlink" Target="https://raad.tynaarlo.nl/Vergaderingen/Gemeenteraad/2025/04-maart/20:00/Tijdelijke-benoeming-extra-parttime-wethouder/Amendement-2025-8-Smits-Benoeming-tijdelijke-wethouder.pdf" TargetMode="External" /><Relationship Id="rId44" Type="http://schemas.openxmlformats.org/officeDocument/2006/relationships/hyperlink" Target="https://raad.tynaarlo.nl/Vergaderingen/Gemeenteraad/2025/04-maart/20:00/Zienswijze-doelen-sociale-agenda-Nij-Begun/Amendement-2025-7-Aeilkema-e-a-Zienswijze-doelen-sociale-agenda-Nij-Begun.pdf" TargetMode="External" /><Relationship Id="rId45" Type="http://schemas.openxmlformats.org/officeDocument/2006/relationships/hyperlink" Target="https://raad.tynaarlo.nl/Vergaderingen/Gemeenteraad/2025/28-januari/20:00/Vaststellen-visie-op-het-terrein-van-Groningen-Airport-Eelde-GAE/Amendement-2025-1-Machielsen-Visie-terrein-Groningen-Airport-Eelde-def.pdf" TargetMode="External" /><Relationship Id="rId46" Type="http://schemas.openxmlformats.org/officeDocument/2006/relationships/hyperlink" Target="https://raad.tynaarlo.nl/Vergaderingen/Gemeenteraad/2025/28-januari/20:00/Vaststellen-visie-op-het-terrein-van-Groningen-Airport-Eelde-GAE/Amendement-2025-3-Lubbers-a-e-Afwegingskader-bouwhoogte-GAE.pdf" TargetMode="External" /><Relationship Id="rId47" Type="http://schemas.openxmlformats.org/officeDocument/2006/relationships/hyperlink" Target="https://raad.tynaarlo.nl/Vergaderingen/Gemeenteraad/2025/28-januari/20:00/Vaststellen-visie-op-het-terrein-van-Groningen-Airport-Eelde-GAE/Amendement-2025-6-Lubbers-e-a-toevoegen-afwegingskaders-participatie-GAE.pdf" TargetMode="External" /><Relationship Id="rId48" Type="http://schemas.openxmlformats.org/officeDocument/2006/relationships/hyperlink" Target="https://raad.tynaarlo.nl/Vergaderingen/Gemeenteraad/2025/28-januari/20:00/Vaststellen-visie-op-het-terrein-van-Groningen-Airport-Eelde-GAE/Amendement-2025-5-Lubbers-e-a-toevoegen-afwegingskaders-landschappelijke-inpassing-GAE.pdf" TargetMode="External" /><Relationship Id="rId55" Type="http://schemas.openxmlformats.org/officeDocument/2006/relationships/hyperlink" Target="https://raad.tynaarlo.nl/Vergaderingen/Gemeenteraad/2025/28-januari/20:00/Vaststellen-visie-op-het-terrein-van-Groningen-Airport-Eelde-GAE/Amendement-2025-4-Lubbers-e-a-Ruimtelijke-kwaliteit-GAE.pdf" TargetMode="External" /><Relationship Id="rId56" Type="http://schemas.openxmlformats.org/officeDocument/2006/relationships/hyperlink" Target="https://raad.tynaarlo.nl/Vergaderingen/Gemeenteraad/2025/28-januari/20:00/Vaststellen-visie-op-het-terrein-van-Groningen-Airport-Eelde-GAE/Amendement-2025-2-Lubbers-e-a-Afwegingskader-geluidsniveau-GA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